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2C9" w:rsidRDefault="005B0B4D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b/>
          <w:sz w:val="44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10439400</wp:posOffset>
            </wp:positionV>
            <wp:extent cx="381000" cy="279400"/>
            <wp:effectExtent l="0" t="0" r="0" b="0"/>
            <wp:wrapNone/>
            <wp:docPr id="1000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22847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二十一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不等式选讲</w:t>
      </w:r>
    </w:p>
    <w:p w:rsidR="00003CE3" w:rsidRDefault="00003CE3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=|x+a|+|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x-b|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:2</w:t>
      </w:r>
      <w:r>
        <w:rPr>
          <w:rFonts w:ascii="Times New Roman" w:eastAsia="宋体" w:hAnsi="宋体"/>
          <w:i/>
        </w:rPr>
        <w:t>a+b=</w:t>
      </w:r>
      <w:r>
        <w:rPr>
          <w:rFonts w:ascii="Times New Roman" w:eastAsia="宋体" w:hAnsi="宋体"/>
        </w:rPr>
        <w:t>2;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tab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的最大值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证明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=|x+a|+|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x-b|=|x+a|+</w:t>
      </w:r>
      <m:oMath>
        <m:d>
          <m:dPr>
            <m:begChr m:val="|"/>
            <m:endChr m:val="|"/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  <m:r>
          <w:rPr>
            <w:rFonts w:ascii="Cambria Math" w:eastAsia="宋体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  <w:i/>
        </w:rPr>
        <w:t>|x+a|+</w:t>
      </w:r>
      <m:oMath>
        <m:d>
          <m:dPr>
            <m:begChr m:val="|"/>
            <m:endChr m:val="|"/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宋体" w:hAnsi="Cambria Math"/>
          </w:rPr>
          <m:t>≥</m:t>
        </m:r>
        <m:d>
          <m:dPr>
            <m:begChr m:val="|"/>
            <m:endChr m:val=""/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 </m:t>
            </m:r>
          </m:e>
        </m:d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</w:t>
      </w:r>
      <m:oMath>
        <m:d>
          <m:dPr>
            <m:begChr m:val=""/>
            <m:endChr m:val="|"/>
            <m:ctrlPr>
              <w:rPr>
                <w:rFonts w:ascii="Cambria Math" w:eastAsia="宋体" w:hAnsi="Cambria Math"/>
              </w:rPr>
            </m:ctrlPr>
          </m:d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b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</m:d>
      </m:oMath>
      <w:r>
        <w:rPr>
          <w:rFonts w:ascii="Times New Roman" w:eastAsia="宋体" w:hAnsi="宋体"/>
          <w:i/>
        </w:rPr>
        <w:t>=a+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楷体" w:hAnsi="Cambria Math"/>
          </w:rPr>
          <m:t>且</m:t>
        </m:r>
        <m:d>
          <m:dPr>
            <m:begChr m:val="|"/>
            <m:endChr m:val="|"/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a+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时取等号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的最小值为</w:t>
      </w:r>
      <w:r>
        <w:rPr>
          <w:rFonts w:ascii="Times New Roman" w:eastAsia="宋体" w:hAnsi="宋体"/>
          <w:i/>
        </w:rPr>
        <w:t>a+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a+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a+b=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tab</w:t>
      </w:r>
      <w:r>
        <w:rPr>
          <w:rFonts w:ascii="Times New Roman" w:eastAsia="楷体" w:hAnsi="楷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den>
        </m:f>
      </m:oMath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楷体" w:hAnsi="楷体"/>
        </w:rPr>
        <w:t>恒成立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den>
            </m:f>
          </m:e>
        </m:d>
      </m:oMath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a+b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</w:rPr>
        <w:t>·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69" name="图片 1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843377" name="图片 136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70" name="图片 1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96378" name="图片 137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>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1+4+2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b</m:t>
                    </m:r>
                  </m:den>
                </m:f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Cs w:val="19"/>
                  </w:rPr>
                  <m:t>·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b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den>
                </m:f>
              </m:e>
            </m:rad>
          </m:e>
        </m: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a=b=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den>
        </m:f>
      </m:oMath>
      <w:r>
        <w:rPr>
          <w:rFonts w:ascii="Times New Roman" w:eastAsia="楷体" w:hAnsi="楷体"/>
        </w:rPr>
        <w:t>取得最小值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即实数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楷体" w:hAnsi="楷体"/>
        </w:rPr>
        <w:t>的最大值为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辽宁沈阳第二中学月考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已知定义在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上的函数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x-k|+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|x|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Times New Roman"/>
          <w:b/>
          <w:vertAlign w:val="superscript"/>
        </w:rPr>
        <w:t>*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存在实数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使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成立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m&gt;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10,</w:t>
      </w:r>
      <w:r>
        <w:rPr>
          <w:rFonts w:ascii="Times New Roman" w:eastAsia="宋体" w:hAnsi="宋体"/>
        </w:rPr>
        <w:t>求证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≥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楷体" w:hAnsi="楷体"/>
        </w:rPr>
        <w:t>存在实数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楷体" w:hAnsi="楷体"/>
        </w:rPr>
        <w:t>使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成立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min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x-k|+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|x|=|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x-k|+|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x|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x-k-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x|=|k|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min</w:t>
      </w:r>
      <w:r>
        <w:rPr>
          <w:rFonts w:ascii="Times New Roman" w:eastAsia="宋体" w:hAnsi="宋体"/>
          <w:i/>
        </w:rPr>
        <w:t>=|k|&lt;</w:t>
      </w:r>
      <w:r>
        <w:rPr>
          <w:rFonts w:ascii="Times New Roman" w:eastAsia="宋体" w:hAnsi="宋体"/>
        </w:rPr>
        <w:t>2,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&lt;k&lt;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Times New Roman"/>
          <w:b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k=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证明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|x|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  <w:i/>
        </w:rPr>
        <w:t>m&gt;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m-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|m|=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m-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m-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同理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1,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m+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m+n=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  <w:noProof/>
          </w:rPr>
          <w:drawing>
            <wp:inline distT="0" distB="0" distL="0" distR="0">
              <wp:extent cx="91440" cy="264795"/>
              <wp:effectExtent l="0" t="0" r="0" b="0"/>
              <wp:docPr id="1371" name="图片 137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77071702" name="图片 1371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72" name="图片 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920715" name="图片 137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m+n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73" name="图片 1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689303" name="图片 137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74" name="图片 1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826990" name="图片 137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>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75" name="图片 1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063896" name="图片 137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9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m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·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m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</m:e>
        </m:rad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76" name="图片 1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416241" name="图片 137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当且仅当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m+n=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m=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楷体" w:hAnsi="楷体"/>
        </w:rPr>
        <w:t>时取等号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河北石家庄质量检测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一</w:t>
      </w:r>
      <w:r>
        <w:rPr>
          <w:rFonts w:ascii="Times New Roman" w:eastAsia="宋体" w:hAnsi="宋体"/>
        </w:rPr>
        <w:t>))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=|ax-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的解集</w:t>
      </w:r>
      <w:r>
        <w:rPr>
          <w:rFonts w:ascii="Times New Roman" w:eastAsia="宋体" w:hAnsi="宋体"/>
        </w:rPr>
        <w:t>;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轴没有交点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不等式可化为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|-x&gt;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|&gt;x</w:t>
      </w:r>
      <w:r>
        <w:rPr>
          <w:rFonts w:ascii="Times New Roman" w:eastAsia="宋体" w:hAnsi="宋体"/>
        </w:rPr>
        <w:t>,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有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</w:rPr>
        <w:t>,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i/>
        </w:rPr>
        <w:t>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x&lt;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有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x&lt;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所以不等式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的解集为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77" name="图片 1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672262" name="图片 137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78" name="图片 1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777779" name="图片 137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x&gt;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79" name="图片 1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89779" name="图片 137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a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a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要使函数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轴无交点</w:t>
      </w:r>
      <w:r>
        <w:rPr>
          <w:rFonts w:ascii="Times New Roman" w:eastAsia="宋体" w:hAnsi="宋体"/>
        </w:rPr>
        <w:t>,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只需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a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&gt;0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2;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轴有交点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不合题意</w:t>
      </w:r>
      <w:r>
        <w:rPr>
          <w:rFonts w:ascii="Times New Roman" w:eastAsia="宋体" w:hAnsi="宋体"/>
        </w:rPr>
        <w:t>;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a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a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要使函数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轴无交点</w:t>
      </w:r>
      <w:r>
        <w:rPr>
          <w:rFonts w:ascii="Times New Roman" w:eastAsia="宋体" w:hAnsi="宋体"/>
        </w:rPr>
        <w:t>,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只需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≤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此时无解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综上可知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轴无交点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的取值范围为</w:t>
      </w:r>
      <w:r>
        <w:rPr>
          <w:rFonts w:ascii="Times New Roman" w:eastAsia="宋体" w:hAnsi="宋体"/>
        </w:rPr>
        <w:t>[1,2)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(2018</w:t>
      </w:r>
      <w:r>
        <w:rPr>
          <w:rFonts w:ascii="Times New Roman" w:eastAsia="楷体" w:hAnsi="楷体"/>
        </w:rPr>
        <w:t>全国</w:t>
      </w:r>
      <w:r>
        <w:rPr>
          <w:rFonts w:ascii="宋体" w:eastAsia="宋体" w:hAnsi="宋体" w:cs="宋体" w:hint="eastAsia"/>
          <w:i/>
        </w:rPr>
        <w:t>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23)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|+|x-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画出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</w:t>
      </w:r>
      <w:r>
        <w:rPr>
          <w:rFonts w:ascii="Times New Roman" w:eastAsia="宋体" w:hAnsi="宋体"/>
        </w:rPr>
        <w:t>;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106930" cy="2171065"/>
            <wp:effectExtent l="0" t="0" r="0" b="0"/>
            <wp:docPr id="1380" name="18XQG06.eps" descr="id:2147498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614629" name="18XQG06.eps" descr="id:214749824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07440" cy="217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ax+b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a+b</w:t>
      </w:r>
      <w:r>
        <w:rPr>
          <w:rFonts w:ascii="Times New Roman" w:eastAsia="宋体" w:hAnsi="宋体"/>
        </w:rPr>
        <w:t>的最小值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3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,-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3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.</m:t>
                  </m:r>
                </m:e>
              </m:mr>
            </m:m>
          </m:e>
        </m:d>
      </m:oMath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的图象如图所示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120265" cy="2171065"/>
            <wp:effectExtent l="0" t="0" r="0" b="0"/>
            <wp:docPr id="1381" name="18XQG20.eps" descr="id:2147498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365835" name="18XQG20.eps" descr="id:214749825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20760" cy="217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的图象与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楷体" w:hAnsi="楷体"/>
        </w:rPr>
        <w:t>轴交点的纵坐标为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且各部分所在直线斜率的最大值为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故当且仅当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b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ax+b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[0,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成立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  <w:i/>
        </w:rPr>
        <w:t>a+b</w:t>
      </w:r>
      <w:r>
        <w:rPr>
          <w:rFonts w:ascii="Times New Roman" w:eastAsia="楷体" w:hAnsi="楷体"/>
        </w:rPr>
        <w:t>的最小值为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河北石家庄精英中学模考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x-a|+|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的解集</w:t>
      </w:r>
      <w:r>
        <w:rPr>
          <w:rFonts w:ascii="Times New Roman" w:eastAsia="宋体" w:hAnsi="宋体"/>
        </w:rPr>
        <w:t>;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+ax-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a&gt;-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82" name="图片 1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942879" name="图片 138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83" name="图片 1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112210" name="图片 1383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4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,-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4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x&lt;-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无解</w:t>
      </w:r>
      <w:r>
        <w:rPr>
          <w:rFonts w:ascii="Times New Roman" w:eastAsia="宋体" w:hAnsi="宋体"/>
        </w:rPr>
        <w:t>;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≤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的解集为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84" name="图片 1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477466" name="图片 138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85" name="图片 1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049265" name="图片 138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≤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86" name="图片 1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892240" name="图片 138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;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无解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综上所述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的解集为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87" name="图片 1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430257" name="图片 138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88" name="图片 1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437756" name="图片 138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≤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89" name="图片 1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995509" name="图片 138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90" name="图片 1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867175" name="图片 1390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91" name="图片 1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785103" name="图片 139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=a+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可化为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+ax-a-</w:t>
      </w:r>
      <w:r>
        <w:rPr>
          <w:rFonts w:ascii="Times New Roman" w:eastAsia="宋体" w:hAnsi="宋体"/>
        </w:rPr>
        <w:t>4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+ax-a-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92" name="图片 1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32724" name="图片 139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93" name="图片 1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632133" name="图片 1393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上的最大值必为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94" name="图片 1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962993" name="图片 139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95" name="图片 1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219912" name="图片 139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96" name="图片 1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677168" name="图片 139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97" name="图片 1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329432" name="图片 139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之一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4≤0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4≤0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4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a&gt;-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1,2]</w:t>
      </w:r>
      <w:r>
        <w:rPr>
          <w:rFonts w:ascii="Times New Roman" w:eastAsia="宋体" w:hAnsi="Times New Roman" w:cs="Times New Roman"/>
          <w:i/>
        </w:rPr>
        <w:t>.</w:t>
      </w:r>
    </w:p>
    <w:p w:rsidR="005E52C9" w:rsidRDefault="005B0B4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bookmarkStart w:id="0" w:name="_GoBack"/>
      <w:bookmarkEnd w:id="0"/>
      <w:r>
        <w:rPr>
          <w:rFonts w:ascii="Times New Roman" w:eastAsia="楷体" w:hAnsi="楷体"/>
        </w:rPr>
        <w:t xml:space="preserve"> </w:t>
      </w:r>
    </w:p>
    <w:p w:rsidR="005E52C9" w:rsidRDefault="005E52C9"/>
    <w:sectPr w:rsidR="005E52C9" w:rsidSect="005E52C9">
      <w:footerReference w:type="default" r:id="rId21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B4D" w:rsidRDefault="005B0B4D" w:rsidP="005E52C9">
      <w:pPr>
        <w:spacing w:after="0" w:line="240" w:lineRule="auto"/>
      </w:pPr>
      <w:r>
        <w:separator/>
      </w:r>
    </w:p>
  </w:endnote>
  <w:endnote w:type="continuationSeparator" w:id="1">
    <w:p w:rsidR="005B0B4D" w:rsidRDefault="005B0B4D" w:rsidP="005E5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5E52C9" w:rsidRDefault="005E52C9">
        <w:pPr>
          <w:pStyle w:val="a7"/>
          <w:jc w:val="right"/>
        </w:pPr>
        <w:r>
          <w:fldChar w:fldCharType="begin"/>
        </w:r>
        <w:r w:rsidR="005B0B4D">
          <w:instrText xml:space="preserve"> PAGE   \* MERGEFORMAT </w:instrText>
        </w:r>
        <w:r>
          <w:fldChar w:fldCharType="separate"/>
        </w:r>
        <w:r w:rsidR="00003CE3">
          <w:rPr>
            <w:noProof/>
          </w:rPr>
          <w:t>1</w:t>
        </w:r>
        <w:r>
          <w:fldChar w:fldCharType="end"/>
        </w:r>
      </w:p>
    </w:sdtContent>
  </w:sdt>
  <w:p w:rsidR="005E52C9" w:rsidRDefault="005E52C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B4D" w:rsidRDefault="005B0B4D" w:rsidP="005E52C9">
      <w:pPr>
        <w:spacing w:after="0" w:line="240" w:lineRule="auto"/>
      </w:pPr>
      <w:r>
        <w:separator/>
      </w:r>
    </w:p>
  </w:footnote>
  <w:footnote w:type="continuationSeparator" w:id="1">
    <w:p w:rsidR="005B0B4D" w:rsidRDefault="005B0B4D" w:rsidP="005E52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A313F9"/>
    <w:rsid w:val="0000142D"/>
    <w:rsid w:val="00003CE3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131F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0B4D"/>
    <w:rsid w:val="005B35B7"/>
    <w:rsid w:val="005B5282"/>
    <w:rsid w:val="005C0395"/>
    <w:rsid w:val="005C0842"/>
    <w:rsid w:val="005C45A1"/>
    <w:rsid w:val="005D7853"/>
    <w:rsid w:val="005E1024"/>
    <w:rsid w:val="005E52C9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313F9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1E44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5E52C9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5E52C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E52C9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E52C9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E52C9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5E52C9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E52C9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5E52C9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E52C9"/>
    <w:pPr>
      <w:spacing w:after="180"/>
    </w:pPr>
  </w:style>
  <w:style w:type="paragraph" w:styleId="2">
    <w:name w:val="List Bullet 2"/>
    <w:basedOn w:val="a0"/>
    <w:uiPriority w:val="99"/>
    <w:rsid w:val="005E52C9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5E52C9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5E52C9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5E52C9"/>
    <w:rPr>
      <w:szCs w:val="18"/>
    </w:rPr>
  </w:style>
  <w:style w:type="paragraph" w:styleId="a7">
    <w:name w:val="footer"/>
    <w:basedOn w:val="a0"/>
    <w:link w:val="Char2"/>
    <w:uiPriority w:val="99"/>
    <w:unhideWhenUsed/>
    <w:rsid w:val="005E52C9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5E52C9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5E52C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5E52C9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5E52C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5E52C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5E52C9"/>
    <w:rPr>
      <w:b/>
      <w:bCs/>
    </w:rPr>
  </w:style>
  <w:style w:type="character" w:styleId="ad">
    <w:name w:val="page number"/>
    <w:basedOn w:val="a1"/>
    <w:rsid w:val="005E52C9"/>
  </w:style>
  <w:style w:type="character" w:styleId="ae">
    <w:name w:val="Emphasis"/>
    <w:uiPriority w:val="20"/>
    <w:qFormat/>
    <w:rsid w:val="005E52C9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5E52C9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rsid w:val="005E52C9"/>
    <w:rPr>
      <w:vertAlign w:val="superscript"/>
    </w:rPr>
  </w:style>
  <w:style w:type="character" w:customStyle="1" w:styleId="1Char">
    <w:name w:val="标题 1 Char"/>
    <w:link w:val="1"/>
    <w:uiPriority w:val="9"/>
    <w:qFormat/>
    <w:rsid w:val="005E52C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5E52C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5E52C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5E52C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5E52C9"/>
  </w:style>
  <w:style w:type="paragraph" w:styleId="af1">
    <w:name w:val="Quote"/>
    <w:basedOn w:val="a0"/>
    <w:next w:val="a0"/>
    <w:link w:val="Char5"/>
    <w:uiPriority w:val="29"/>
    <w:qFormat/>
    <w:rsid w:val="005E52C9"/>
    <w:rPr>
      <w:i/>
    </w:rPr>
  </w:style>
  <w:style w:type="character" w:customStyle="1" w:styleId="Char5">
    <w:name w:val="引用 Char"/>
    <w:link w:val="af1"/>
    <w:uiPriority w:val="29"/>
    <w:qFormat/>
    <w:rsid w:val="005E52C9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5E52C9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5E52C9"/>
    <w:rPr>
      <w:lang w:val="en-US"/>
    </w:rPr>
  </w:style>
  <w:style w:type="character" w:customStyle="1" w:styleId="Char2">
    <w:name w:val="页脚 Char"/>
    <w:basedOn w:val="a1"/>
    <w:link w:val="a7"/>
    <w:uiPriority w:val="99"/>
    <w:rsid w:val="005E52C9"/>
    <w:rPr>
      <w:sz w:val="24"/>
      <w:szCs w:val="24"/>
      <w:lang w:eastAsia="en-US" w:bidi="en-US"/>
    </w:rPr>
  </w:style>
  <w:style w:type="paragraph" w:customStyle="1" w:styleId="Char30">
    <w:name w:val="Char3"/>
    <w:basedOn w:val="a0"/>
    <w:qFormat/>
    <w:rsid w:val="005E52C9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E52C9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5E52C9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5E52C9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5E52C9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5E52C9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5E52C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5E52C9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rsid w:val="005E52C9"/>
    <w:rPr>
      <w:sz w:val="18"/>
      <w:szCs w:val="18"/>
    </w:rPr>
  </w:style>
  <w:style w:type="character" w:customStyle="1" w:styleId="Char10">
    <w:name w:val="脚注文本 Char1"/>
    <w:basedOn w:val="a1"/>
    <w:uiPriority w:val="99"/>
    <w:rsid w:val="005E52C9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5E52C9"/>
    <w:pPr>
      <w:outlineLvl w:val="1"/>
    </w:pPr>
  </w:style>
  <w:style w:type="paragraph" w:customStyle="1" w:styleId="af4">
    <w:name w:val="二级章节"/>
    <w:basedOn w:val="a0"/>
    <w:qFormat/>
    <w:rsid w:val="005E52C9"/>
    <w:pPr>
      <w:outlineLvl w:val="2"/>
    </w:pPr>
  </w:style>
  <w:style w:type="paragraph" w:styleId="af5">
    <w:name w:val="header"/>
    <w:basedOn w:val="a0"/>
    <w:link w:val="Char6"/>
    <w:rsid w:val="00003C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003CE3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C423ECD-E367-4D19-9D65-317F8C8022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1</TotalTime>
  <Pages>5</Pages>
  <Words>360</Words>
  <Characters>2054</Characters>
  <Application>Microsoft Office Word</Application>
  <DocSecurity>0</DocSecurity>
  <Lines>17</Lines>
  <Paragraphs>4</Paragraphs>
  <ScaleCrop>false</ScaleCrop>
  <Company>HOME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2019-09-27T08:40:00Z</dcterms:created>
  <dcterms:modified xsi:type="dcterms:W3CDTF">2020-02-25T03:08:00Z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